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C0" w:rsidRDefault="005A7708" w:rsidP="009C66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bookmarkStart w:id="0" w:name="_GoBack"/>
      <w:bookmarkEnd w:id="0"/>
      <w:r w:rsidR="00C0313D" w:rsidRPr="00C0313D">
        <w:rPr>
          <w:rFonts w:ascii="Times New Roman" w:hAnsi="Times New Roman" w:cs="Times New Roman"/>
        </w:rPr>
        <w:t xml:space="preserve"> do Kodeksu Etyki pracowników </w:t>
      </w:r>
    </w:p>
    <w:p w:rsidR="00C0313D" w:rsidRPr="00C0313D" w:rsidRDefault="00C0313D" w:rsidP="009C66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13D">
        <w:rPr>
          <w:rFonts w:ascii="Times New Roman" w:hAnsi="Times New Roman" w:cs="Times New Roman"/>
        </w:rPr>
        <w:t>Wojewódzkiej Stacji Sanitarno-Epidemiologicznej w Gorzowie Wlkp.</w:t>
      </w:r>
    </w:p>
    <w:p w:rsidR="009C66C0" w:rsidRDefault="009C66C0" w:rsidP="009C6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6C0" w:rsidRDefault="009C66C0" w:rsidP="009C66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A56" w:rsidRPr="00C0313D" w:rsidRDefault="00C0313D" w:rsidP="009C66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3D">
        <w:rPr>
          <w:rFonts w:ascii="Times New Roman" w:hAnsi="Times New Roman" w:cs="Times New Roman"/>
          <w:b/>
          <w:sz w:val="24"/>
          <w:szCs w:val="24"/>
        </w:rPr>
        <w:t>P</w:t>
      </w:r>
      <w:r w:rsidR="00737CA1">
        <w:rPr>
          <w:rFonts w:ascii="Times New Roman" w:hAnsi="Times New Roman" w:cs="Times New Roman"/>
          <w:b/>
          <w:sz w:val="24"/>
          <w:szCs w:val="24"/>
        </w:rPr>
        <w:t>rocedura</w:t>
      </w:r>
      <w:r w:rsidRPr="00C0313D">
        <w:rPr>
          <w:rFonts w:ascii="Times New Roman" w:hAnsi="Times New Roman" w:cs="Times New Roman"/>
          <w:b/>
          <w:sz w:val="24"/>
          <w:szCs w:val="24"/>
        </w:rPr>
        <w:t xml:space="preserve"> postępowania w przypadku naruszenia Kodeksu Etyki pracowników Wojewódzkiej Stacji Sanitarno-Epidemiologicznej w Gorzowie Wlkp.</w:t>
      </w:r>
    </w:p>
    <w:p w:rsidR="00C0313D" w:rsidRDefault="00C0313D" w:rsidP="009C6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145D" w:rsidRDefault="0078145D" w:rsidP="005539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13D" w:rsidRDefault="00737CA1" w:rsidP="005539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CA1">
        <w:rPr>
          <w:rFonts w:ascii="Times New Roman" w:hAnsi="Times New Roman" w:cs="Times New Roman"/>
          <w:b/>
          <w:sz w:val="24"/>
          <w:szCs w:val="24"/>
        </w:rPr>
        <w:t>Zasady ogólne</w:t>
      </w:r>
    </w:p>
    <w:p w:rsidR="0078145D" w:rsidRPr="00737CA1" w:rsidRDefault="0078145D" w:rsidP="005539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6C0" w:rsidRDefault="009C66C0" w:rsidP="0055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37CA1">
        <w:rPr>
          <w:rFonts w:ascii="Times New Roman" w:hAnsi="Times New Roman" w:cs="Times New Roman"/>
          <w:sz w:val="24"/>
          <w:szCs w:val="24"/>
        </w:rPr>
        <w:t>rocedura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CA1">
        <w:rPr>
          <w:rFonts w:ascii="Times New Roman" w:hAnsi="Times New Roman" w:cs="Times New Roman"/>
          <w:sz w:val="24"/>
          <w:szCs w:val="24"/>
        </w:rPr>
        <w:t>reguluje</w:t>
      </w:r>
      <w:r>
        <w:rPr>
          <w:rFonts w:ascii="Times New Roman" w:hAnsi="Times New Roman" w:cs="Times New Roman"/>
          <w:sz w:val="24"/>
          <w:szCs w:val="24"/>
        </w:rPr>
        <w:t xml:space="preserve"> postępowanie w przypadku stwierdzenia naruszenia zasad etycznych, określonych w Kodeksie.</w:t>
      </w:r>
    </w:p>
    <w:p w:rsidR="009C66C0" w:rsidRDefault="009C66C0" w:rsidP="0055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</w:t>
      </w:r>
      <w:r w:rsidR="00737C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nie narusza innych przepisów regulujących prawa i obowiązki pracowników WSSE.</w:t>
      </w:r>
    </w:p>
    <w:p w:rsidR="009C66C0" w:rsidRDefault="009C66C0" w:rsidP="00553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919" w:rsidRDefault="00553919" w:rsidP="00553919">
      <w:pPr>
        <w:spacing w:after="0" w:line="360" w:lineRule="auto"/>
        <w:ind w:left="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728E">
        <w:rPr>
          <w:rFonts w:ascii="Times New Roman" w:hAnsi="Times New Roman"/>
          <w:b/>
          <w:bCs/>
          <w:color w:val="000000"/>
          <w:sz w:val="24"/>
          <w:szCs w:val="24"/>
        </w:rPr>
        <w:t>Zasady postępowania</w:t>
      </w:r>
    </w:p>
    <w:p w:rsidR="0078145D" w:rsidRPr="00A9728E" w:rsidRDefault="0078145D" w:rsidP="00553919">
      <w:pPr>
        <w:spacing w:after="0" w:line="360" w:lineRule="auto"/>
        <w:ind w:left="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53919" w:rsidRDefault="00553919" w:rsidP="0055391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9728E">
        <w:rPr>
          <w:rFonts w:ascii="Times New Roman" w:hAnsi="Times New Roman"/>
          <w:color w:val="000000"/>
          <w:sz w:val="24"/>
          <w:szCs w:val="24"/>
        </w:rPr>
        <w:t>Każdy pracownik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28E">
        <w:rPr>
          <w:rFonts w:ascii="Times New Roman" w:hAnsi="Times New Roman"/>
          <w:color w:val="000000"/>
          <w:sz w:val="24"/>
          <w:szCs w:val="24"/>
        </w:rPr>
        <w:t>powinien swoim postępowaniem wypełniać treści zawarte w Kodeksie, w szczególności reagować na wszelkie przejawy jego naruszania lub zagrożenia naruszenia postanowień Kodeksu.</w:t>
      </w:r>
    </w:p>
    <w:p w:rsidR="00553919" w:rsidRPr="00A9728E" w:rsidRDefault="00553919" w:rsidP="0055391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Osoby zajmujące stanowiska kierownicze mają szczególny obowiązek bieżącego czuwania nad przestrzeganiem norm zawartych w Kodeksie Etyki oraz podejmowania działań zapobiegających </w:t>
      </w:r>
      <w:r w:rsidR="00D23C08">
        <w:rPr>
          <w:rFonts w:ascii="Times New Roman" w:hAnsi="Times New Roman"/>
          <w:color w:val="000000"/>
          <w:sz w:val="24"/>
          <w:szCs w:val="24"/>
        </w:rPr>
        <w:t>ich narusza</w:t>
      </w:r>
      <w:r>
        <w:rPr>
          <w:rFonts w:ascii="Times New Roman" w:hAnsi="Times New Roman"/>
          <w:color w:val="000000"/>
          <w:sz w:val="24"/>
          <w:szCs w:val="24"/>
        </w:rPr>
        <w:t>ni</w:t>
      </w:r>
      <w:r w:rsidR="00E15363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, a w przypadku stwierdzenia naruszenia – działań je eliminujących i dezaprobujących.</w:t>
      </w:r>
    </w:p>
    <w:p w:rsidR="00553919" w:rsidRPr="00A9728E" w:rsidRDefault="00553919" w:rsidP="00553919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9728E">
        <w:rPr>
          <w:rFonts w:ascii="Times New Roman" w:hAnsi="Times New Roman"/>
          <w:color w:val="000000"/>
          <w:sz w:val="24"/>
          <w:szCs w:val="24"/>
        </w:rPr>
        <w:t xml:space="preserve">Każdy pracownik powinien zwrócić koleżeńską uwagę innemu pracownikowi, </w:t>
      </w:r>
      <w:r w:rsidRPr="00A9728E">
        <w:rPr>
          <w:rFonts w:ascii="Times New Roman" w:hAnsi="Times New Roman"/>
          <w:color w:val="000000"/>
          <w:sz w:val="24"/>
          <w:szCs w:val="24"/>
        </w:rPr>
        <w:br/>
        <w:t xml:space="preserve">w przypadku zachowania nieetycznego, naruszającego dobre obyczaje i stosunki międzyludzkie zarówno w odniesieniu do </w:t>
      </w:r>
      <w:r w:rsidR="00D23C08">
        <w:rPr>
          <w:rFonts w:ascii="Times New Roman" w:hAnsi="Times New Roman"/>
          <w:color w:val="000000"/>
          <w:sz w:val="24"/>
          <w:szCs w:val="24"/>
        </w:rPr>
        <w:t>interesantów</w:t>
      </w:r>
      <w:r w:rsidRPr="00A9728E">
        <w:rPr>
          <w:rFonts w:ascii="Times New Roman" w:hAnsi="Times New Roman"/>
          <w:color w:val="000000"/>
          <w:sz w:val="24"/>
          <w:szCs w:val="24"/>
        </w:rPr>
        <w:t xml:space="preserve">, jak </w:t>
      </w:r>
      <w:r>
        <w:rPr>
          <w:rFonts w:ascii="Times New Roman" w:hAnsi="Times New Roman"/>
          <w:color w:val="000000"/>
          <w:sz w:val="24"/>
          <w:szCs w:val="24"/>
        </w:rPr>
        <w:t>i współpracowników.</w:t>
      </w:r>
    </w:p>
    <w:p w:rsidR="00553919" w:rsidRPr="00A9728E" w:rsidRDefault="00553919" w:rsidP="00553919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9728E">
        <w:rPr>
          <w:rFonts w:ascii="Times New Roman" w:hAnsi="Times New Roman"/>
          <w:color w:val="000000"/>
          <w:sz w:val="24"/>
          <w:szCs w:val="24"/>
        </w:rPr>
        <w:t>W przypadku, gdy zachowanie nieetyczne dotyczy naruszenia prawa, obowiązkiem każdego pracownika jest powiadomienie o tym bezpośredniego przeło</w:t>
      </w:r>
      <w:r w:rsidR="00D23C08">
        <w:rPr>
          <w:rFonts w:ascii="Times New Roman" w:hAnsi="Times New Roman"/>
          <w:color w:val="000000"/>
          <w:sz w:val="24"/>
          <w:szCs w:val="24"/>
        </w:rPr>
        <w:t>żonego lub członka kierownictwa.</w:t>
      </w:r>
    </w:p>
    <w:p w:rsidR="00553919" w:rsidRPr="00A9728E" w:rsidRDefault="00553919" w:rsidP="00553919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9728E">
        <w:rPr>
          <w:rFonts w:ascii="Times New Roman" w:hAnsi="Times New Roman"/>
          <w:color w:val="000000"/>
          <w:sz w:val="24"/>
          <w:szCs w:val="24"/>
        </w:rPr>
        <w:t xml:space="preserve">Osoby zajmujące stanowiska kierownicze mają obowiązek wszechstronnego </w:t>
      </w:r>
      <w:r w:rsidRPr="00A9728E">
        <w:rPr>
          <w:rFonts w:ascii="Times New Roman" w:hAnsi="Times New Roman"/>
          <w:color w:val="000000"/>
          <w:sz w:val="24"/>
          <w:szCs w:val="24"/>
        </w:rPr>
        <w:br/>
        <w:t>i wnikliwego rozpatrzenia każdej informacji o naruszeniu lub podejrzeniu naruszenia norm etycznych zawartych w Kodeksie.</w:t>
      </w:r>
    </w:p>
    <w:p w:rsidR="00553919" w:rsidRPr="00A9728E" w:rsidRDefault="00553919" w:rsidP="00A93A1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9728E">
        <w:rPr>
          <w:rFonts w:ascii="Times New Roman" w:hAnsi="Times New Roman"/>
          <w:color w:val="000000"/>
          <w:sz w:val="24"/>
          <w:szCs w:val="24"/>
        </w:rPr>
        <w:t xml:space="preserve">Bezpośredni przełożony </w:t>
      </w:r>
      <w:r w:rsidR="00D23C08">
        <w:rPr>
          <w:rFonts w:ascii="Times New Roman" w:hAnsi="Times New Roman"/>
          <w:color w:val="000000"/>
          <w:sz w:val="24"/>
          <w:szCs w:val="24"/>
        </w:rPr>
        <w:t xml:space="preserve">(lub inna osoba wyznaczona przez Dyrektora WSSE) </w:t>
      </w:r>
      <w:r w:rsidRPr="00A9728E">
        <w:rPr>
          <w:rFonts w:ascii="Times New Roman" w:hAnsi="Times New Roman"/>
          <w:color w:val="000000"/>
          <w:sz w:val="24"/>
          <w:szCs w:val="24"/>
        </w:rPr>
        <w:t xml:space="preserve">przeprowadza rozmowę – traktowaną jako postępowanie wyjaśniające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A9728E">
        <w:rPr>
          <w:rFonts w:ascii="Times New Roman" w:hAnsi="Times New Roman"/>
          <w:color w:val="000000"/>
          <w:sz w:val="24"/>
          <w:szCs w:val="24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28E">
        <w:rPr>
          <w:rFonts w:ascii="Times New Roman" w:hAnsi="Times New Roman"/>
          <w:color w:val="000000"/>
          <w:sz w:val="24"/>
          <w:szCs w:val="24"/>
        </w:rPr>
        <w:t xml:space="preserve">pracownikiem </w:t>
      </w:r>
      <w:r w:rsidRPr="00A9728E">
        <w:rPr>
          <w:rFonts w:ascii="Times New Roman" w:hAnsi="Times New Roman"/>
          <w:color w:val="000000"/>
          <w:sz w:val="24"/>
          <w:szCs w:val="24"/>
        </w:rPr>
        <w:lastRenderedPageBreak/>
        <w:t>naruszającym Kodeks, podczas której wyjaśnia motywy, przyczyny i ustala przebieg</w:t>
      </w:r>
      <w:r w:rsidR="00CF2D12">
        <w:rPr>
          <w:rFonts w:ascii="Times New Roman" w:hAnsi="Times New Roman"/>
          <w:color w:val="000000"/>
          <w:sz w:val="24"/>
          <w:szCs w:val="24"/>
        </w:rPr>
        <w:t xml:space="preserve"> nieetycznego postępowania</w:t>
      </w:r>
      <w:r w:rsidRPr="00A9728E">
        <w:rPr>
          <w:rFonts w:ascii="Times New Roman" w:hAnsi="Times New Roman"/>
          <w:color w:val="000000"/>
          <w:sz w:val="24"/>
          <w:szCs w:val="24"/>
        </w:rPr>
        <w:t>.</w:t>
      </w:r>
    </w:p>
    <w:p w:rsidR="00A93A12" w:rsidRDefault="00CF2D12" w:rsidP="00A93A1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każdego etapu postepowania</w:t>
      </w:r>
      <w:r w:rsidR="00553919" w:rsidRPr="00A9728E">
        <w:rPr>
          <w:rFonts w:ascii="Times New Roman" w:hAnsi="Times New Roman"/>
          <w:color w:val="000000"/>
          <w:sz w:val="24"/>
          <w:szCs w:val="24"/>
        </w:rPr>
        <w:t xml:space="preserve"> sporządza się notatkę, </w:t>
      </w:r>
      <w:r w:rsidR="001A41D9">
        <w:rPr>
          <w:rFonts w:ascii="Times New Roman" w:hAnsi="Times New Roman"/>
          <w:color w:val="000000"/>
          <w:sz w:val="24"/>
          <w:szCs w:val="24"/>
        </w:rPr>
        <w:t xml:space="preserve">a całość zgormadzonej dokumentacji </w:t>
      </w:r>
      <w:r w:rsidR="00553919" w:rsidRPr="00A9728E">
        <w:rPr>
          <w:rFonts w:ascii="Times New Roman" w:hAnsi="Times New Roman"/>
          <w:color w:val="000000"/>
          <w:sz w:val="24"/>
          <w:szCs w:val="24"/>
        </w:rPr>
        <w:t xml:space="preserve"> kierowana jest do Dyrektora </w:t>
      </w:r>
      <w:r w:rsidR="00553919">
        <w:rPr>
          <w:rFonts w:ascii="Times New Roman" w:hAnsi="Times New Roman"/>
          <w:color w:val="000000"/>
          <w:sz w:val="24"/>
          <w:szCs w:val="24"/>
        </w:rPr>
        <w:t>WSSE</w:t>
      </w:r>
      <w:r w:rsidR="00A93A12">
        <w:rPr>
          <w:rFonts w:ascii="Times New Roman" w:hAnsi="Times New Roman"/>
          <w:color w:val="000000"/>
          <w:sz w:val="24"/>
          <w:szCs w:val="24"/>
        </w:rPr>
        <w:t>.</w:t>
      </w:r>
    </w:p>
    <w:p w:rsidR="00A93A12" w:rsidRDefault="00553919" w:rsidP="00A93A1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93A12">
        <w:rPr>
          <w:rFonts w:ascii="Times New Roman" w:hAnsi="Times New Roman"/>
          <w:color w:val="000000"/>
          <w:sz w:val="24"/>
          <w:szCs w:val="24"/>
        </w:rPr>
        <w:t>W razie niejasności lub niejednoznaczności na wniosek Dyrektora WSSE,  powołany na tę okoliczność zespół przeprowadza postępowanie wyjaśniające.</w:t>
      </w:r>
    </w:p>
    <w:p w:rsidR="00280270" w:rsidRPr="00A93A12" w:rsidRDefault="00553919" w:rsidP="00A93A1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93A12">
        <w:rPr>
          <w:rFonts w:ascii="Times New Roman" w:hAnsi="Times New Roman"/>
          <w:color w:val="000000"/>
          <w:sz w:val="24"/>
          <w:szCs w:val="24"/>
        </w:rPr>
        <w:t>Na podstawie materiałów przygotowanych przez zespół Dyrektor WSSE podejmuje decyzje.</w:t>
      </w:r>
      <w:r w:rsidR="00280270" w:rsidRPr="00A93A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0270" w:rsidRPr="00A93A12" w:rsidRDefault="00280270" w:rsidP="00A93A1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93A12">
        <w:rPr>
          <w:rFonts w:ascii="Times New Roman" w:hAnsi="Times New Roman"/>
          <w:color w:val="000000"/>
          <w:sz w:val="24"/>
          <w:szCs w:val="24"/>
        </w:rPr>
        <w:t>W przypadku naruszenia norm etycznych, będących jednocześnie naruszeniem powszechnie obowiązującego prawa:</w:t>
      </w:r>
    </w:p>
    <w:p w:rsidR="00280270" w:rsidRPr="00A9728E" w:rsidRDefault="00A93A12" w:rsidP="0028027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280270" w:rsidRPr="00A9728E">
        <w:rPr>
          <w:rFonts w:ascii="Times New Roman" w:hAnsi="Times New Roman"/>
          <w:color w:val="000000"/>
          <w:sz w:val="24"/>
          <w:szCs w:val="24"/>
        </w:rPr>
        <w:t xml:space="preserve">racodawca podejmuje czynności określone </w:t>
      </w:r>
      <w:r w:rsidR="00CF2D12">
        <w:rPr>
          <w:rFonts w:ascii="Times New Roman" w:hAnsi="Times New Roman"/>
          <w:color w:val="000000"/>
          <w:sz w:val="24"/>
          <w:szCs w:val="24"/>
        </w:rPr>
        <w:t>prawem pracy</w:t>
      </w:r>
      <w:r w:rsidR="00280270" w:rsidRPr="00A9728E">
        <w:rPr>
          <w:rFonts w:ascii="Times New Roman" w:hAnsi="Times New Roman"/>
          <w:color w:val="000000"/>
          <w:sz w:val="24"/>
          <w:szCs w:val="24"/>
        </w:rPr>
        <w:t>, jeżeli nieetyczne zachowanie wypełnia przesłanki okr</w:t>
      </w:r>
      <w:r>
        <w:rPr>
          <w:rFonts w:ascii="Times New Roman" w:hAnsi="Times New Roman"/>
          <w:color w:val="000000"/>
          <w:sz w:val="24"/>
          <w:szCs w:val="24"/>
        </w:rPr>
        <w:t>eślone w art. 108 Kodeksu pracy;</w:t>
      </w:r>
    </w:p>
    <w:p w:rsidR="00280270" w:rsidRDefault="00A93A12" w:rsidP="0028027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280270" w:rsidRPr="00A9728E">
        <w:rPr>
          <w:rFonts w:ascii="Times New Roman" w:hAnsi="Times New Roman"/>
          <w:color w:val="000000"/>
          <w:sz w:val="24"/>
          <w:szCs w:val="24"/>
        </w:rPr>
        <w:t>racodawca zawiadamia właściwe organy, jeżeli nieetyczne zachowanie wypełnia znamiona przestępstwa lub wykroczenia określone w przepisach prawa.</w:t>
      </w:r>
    </w:p>
    <w:p w:rsidR="001A41D9" w:rsidRPr="001A41D9" w:rsidRDefault="001A41D9" w:rsidP="001A41D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naruszenie zasad etycznych dotyczących dobrych obyczajów i stosunków międzyludzkich nie przewiduje się kar, ale takich zachowań nie akceptuje się i przewiduje się służbową reakcję w postaci rozmowy i w następstwie tego ostrzeżenia, bądź ustnego upomnienia.</w:t>
      </w:r>
    </w:p>
    <w:sectPr w:rsidR="001A41D9" w:rsidRPr="001A41D9" w:rsidSect="009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7BF"/>
    <w:multiLevelType w:val="hybridMultilevel"/>
    <w:tmpl w:val="7958BBD8"/>
    <w:lvl w:ilvl="0" w:tplc="E904EA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BD0BE8"/>
    <w:multiLevelType w:val="hybridMultilevel"/>
    <w:tmpl w:val="8AAC48F6"/>
    <w:lvl w:ilvl="0" w:tplc="67AEE7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22946"/>
    <w:multiLevelType w:val="hybridMultilevel"/>
    <w:tmpl w:val="2EF4D4D4"/>
    <w:lvl w:ilvl="0" w:tplc="5524D8A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60E66"/>
    <w:multiLevelType w:val="hybridMultilevel"/>
    <w:tmpl w:val="94E6CD90"/>
    <w:lvl w:ilvl="0" w:tplc="FA3ED70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3D"/>
    <w:rsid w:val="00161C80"/>
    <w:rsid w:val="001A41D9"/>
    <w:rsid w:val="00280270"/>
    <w:rsid w:val="00443B37"/>
    <w:rsid w:val="00553919"/>
    <w:rsid w:val="005A7708"/>
    <w:rsid w:val="005D4CEC"/>
    <w:rsid w:val="00714EE9"/>
    <w:rsid w:val="00737CA1"/>
    <w:rsid w:val="0078145D"/>
    <w:rsid w:val="009C66C0"/>
    <w:rsid w:val="009D2A56"/>
    <w:rsid w:val="00A93A12"/>
    <w:rsid w:val="00B32619"/>
    <w:rsid w:val="00BE1FBE"/>
    <w:rsid w:val="00C0313D"/>
    <w:rsid w:val="00CF2D12"/>
    <w:rsid w:val="00D23C08"/>
    <w:rsid w:val="00D93FA3"/>
    <w:rsid w:val="00E15363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Prucnal</cp:lastModifiedBy>
  <cp:revision>2</cp:revision>
  <cp:lastPrinted>2015-03-31T10:59:00Z</cp:lastPrinted>
  <dcterms:created xsi:type="dcterms:W3CDTF">2015-06-24T07:35:00Z</dcterms:created>
  <dcterms:modified xsi:type="dcterms:W3CDTF">2015-06-24T07:35:00Z</dcterms:modified>
</cp:coreProperties>
</file>